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16EB" w14:textId="051D9A7D" w:rsidR="001A113A" w:rsidRPr="005E6EF6" w:rsidRDefault="001A113A" w:rsidP="001A113A">
      <w:pPr>
        <w:shd w:val="clear" w:color="auto" w:fill="FFFFFF"/>
        <w:spacing w:after="0" w:line="240" w:lineRule="auto"/>
        <w:jc w:val="center"/>
        <w:outlineLvl w:val="2"/>
        <w:rPr>
          <w:rFonts w:eastAsia="Times New Roman" w:cstheme="minorHAnsi"/>
          <w:b/>
          <w:bCs/>
          <w:color w:val="394146"/>
          <w:kern w:val="0"/>
          <w:sz w:val="36"/>
          <w:szCs w:val="36"/>
          <w14:ligatures w14:val="none"/>
        </w:rPr>
      </w:pPr>
      <w:r w:rsidRPr="005E6EF6">
        <w:rPr>
          <w:rFonts w:eastAsia="Times New Roman" w:cstheme="minorHAnsi"/>
          <w:noProof/>
          <w:color w:val="394146"/>
          <w:kern w:val="0"/>
          <w:sz w:val="28"/>
          <w:szCs w:val="28"/>
        </w:rPr>
        <w:drawing>
          <wp:anchor distT="0" distB="0" distL="114300" distR="114300" simplePos="0" relativeHeight="251658240" behindDoc="0" locked="0" layoutInCell="1" allowOverlap="1" wp14:anchorId="1BB9B381" wp14:editId="73599CB0">
            <wp:simplePos x="0" y="0"/>
            <wp:positionH relativeFrom="margin">
              <wp:posOffset>-19050</wp:posOffset>
            </wp:positionH>
            <wp:positionV relativeFrom="paragraph">
              <wp:posOffset>-323851</wp:posOffset>
            </wp:positionV>
            <wp:extent cx="847725" cy="868695"/>
            <wp:effectExtent l="0" t="0" r="0" b="7620"/>
            <wp:wrapNone/>
            <wp:docPr id="146379952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799521" name="Picture 1" descr="A blue and black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271" cy="871304"/>
                    </a:xfrm>
                    <a:prstGeom prst="rect">
                      <a:avLst/>
                    </a:prstGeom>
                  </pic:spPr>
                </pic:pic>
              </a:graphicData>
            </a:graphic>
            <wp14:sizeRelH relativeFrom="margin">
              <wp14:pctWidth>0</wp14:pctWidth>
            </wp14:sizeRelH>
            <wp14:sizeRelV relativeFrom="margin">
              <wp14:pctHeight>0</wp14:pctHeight>
            </wp14:sizeRelV>
          </wp:anchor>
        </w:drawing>
      </w:r>
      <w:r w:rsidRPr="005E6EF6">
        <w:rPr>
          <w:rFonts w:eastAsia="Times New Roman" w:cstheme="minorHAnsi"/>
          <w:b/>
          <w:bCs/>
          <w:color w:val="394146"/>
          <w:kern w:val="0"/>
          <w:sz w:val="36"/>
          <w:szCs w:val="36"/>
          <w14:ligatures w14:val="none"/>
        </w:rPr>
        <w:t>Junior Volunteer</w:t>
      </w:r>
      <w:r w:rsidR="00B52236">
        <w:rPr>
          <w:rFonts w:eastAsia="Times New Roman" w:cstheme="minorHAnsi"/>
          <w:b/>
          <w:bCs/>
          <w:color w:val="394146"/>
          <w:kern w:val="0"/>
          <w:sz w:val="36"/>
          <w:szCs w:val="36"/>
          <w14:ligatures w14:val="none"/>
        </w:rPr>
        <w:t xml:space="preserve"> Ideas</w:t>
      </w:r>
    </w:p>
    <w:p w14:paraId="080626B9" w14:textId="77777777" w:rsidR="001A113A" w:rsidRDefault="001A113A" w:rsidP="001A113A">
      <w:pPr>
        <w:shd w:val="clear" w:color="auto" w:fill="FFFFFF"/>
        <w:spacing w:after="0" w:line="240" w:lineRule="auto"/>
        <w:outlineLvl w:val="2"/>
        <w:rPr>
          <w:rFonts w:eastAsia="Times New Roman" w:cstheme="minorHAnsi"/>
          <w:color w:val="394146"/>
          <w:kern w:val="0"/>
          <w:sz w:val="24"/>
          <w:szCs w:val="24"/>
          <w14:ligatures w14:val="none"/>
        </w:rPr>
      </w:pPr>
    </w:p>
    <w:p w14:paraId="77D0A60B" w14:textId="77777777" w:rsidR="001A113A" w:rsidRDefault="001A113A" w:rsidP="001A113A">
      <w:pPr>
        <w:shd w:val="clear" w:color="auto" w:fill="FFFFFF"/>
        <w:spacing w:after="0" w:line="240" w:lineRule="auto"/>
        <w:contextualSpacing/>
        <w:outlineLvl w:val="2"/>
        <w:rPr>
          <w:rFonts w:eastAsia="Times New Roman" w:cstheme="minorHAnsi"/>
          <w:b/>
          <w:bCs/>
          <w:color w:val="394146"/>
          <w:kern w:val="0"/>
          <w:sz w:val="24"/>
          <w:szCs w:val="24"/>
          <w14:ligatures w14:val="none"/>
        </w:rPr>
      </w:pPr>
    </w:p>
    <w:p w14:paraId="352F5BA0" w14:textId="77777777" w:rsidR="005E6EF6" w:rsidRDefault="005E6EF6" w:rsidP="00615105">
      <w:pPr>
        <w:shd w:val="clear" w:color="auto" w:fill="FFFFFF"/>
        <w:spacing w:after="0" w:line="240" w:lineRule="auto"/>
        <w:contextualSpacing/>
        <w:outlineLvl w:val="2"/>
        <w:rPr>
          <w:rFonts w:eastAsia="Times New Roman" w:cstheme="minorHAnsi"/>
          <w:b/>
          <w:bCs/>
          <w:color w:val="394146"/>
          <w:kern w:val="0"/>
          <w14:ligatures w14:val="none"/>
        </w:rPr>
      </w:pPr>
    </w:p>
    <w:p w14:paraId="0E51FB36" w14:textId="41D766F3" w:rsidR="00B52236" w:rsidRPr="00F64340" w:rsidRDefault="00B52236" w:rsidP="00615105">
      <w:pPr>
        <w:spacing w:after="0"/>
        <w:rPr>
          <w:rFonts w:cstheme="minorHAnsi"/>
          <w:color w:val="222222"/>
        </w:rPr>
      </w:pPr>
      <w:r w:rsidRPr="00F64340">
        <w:rPr>
          <w:rFonts w:cstheme="minorHAnsi"/>
          <w:color w:val="222222"/>
        </w:rPr>
        <w:t xml:space="preserve">Here are some ways </w:t>
      </w:r>
      <w:r w:rsidR="008B0FC3">
        <w:rPr>
          <w:rFonts w:cstheme="minorHAnsi"/>
          <w:color w:val="222222"/>
        </w:rPr>
        <w:t xml:space="preserve">that </w:t>
      </w:r>
      <w:r w:rsidRPr="00F64340">
        <w:rPr>
          <w:rFonts w:cstheme="minorHAnsi"/>
          <w:color w:val="222222"/>
        </w:rPr>
        <w:t>junior volunteers can support Henrico Humane Society:</w:t>
      </w:r>
    </w:p>
    <w:p w14:paraId="7CA1CBF7" w14:textId="77777777" w:rsidR="00615105" w:rsidRPr="00F64340" w:rsidRDefault="00615105" w:rsidP="00615105">
      <w:pPr>
        <w:spacing w:after="0"/>
        <w:rPr>
          <w:rFonts w:cstheme="minorHAnsi"/>
          <w:color w:val="222222"/>
        </w:rPr>
      </w:pPr>
    </w:p>
    <w:p w14:paraId="3A5066BB" w14:textId="561E4A3D" w:rsidR="00B52236" w:rsidRPr="00F64340" w:rsidRDefault="00F64340" w:rsidP="008B0FC3">
      <w:pPr>
        <w:numPr>
          <w:ilvl w:val="0"/>
          <w:numId w:val="2"/>
        </w:numPr>
        <w:spacing w:after="0" w:line="276" w:lineRule="auto"/>
        <w:rPr>
          <w:rFonts w:cstheme="minorHAnsi"/>
          <w:color w:val="222222"/>
        </w:rPr>
      </w:pPr>
      <w:r w:rsidRPr="00F64340">
        <w:rPr>
          <w:rFonts w:cstheme="minorHAnsi"/>
          <w:color w:val="222222"/>
        </w:rPr>
        <w:t>R</w:t>
      </w:r>
      <w:r w:rsidR="00B52236" w:rsidRPr="00F64340">
        <w:rPr>
          <w:rFonts w:cstheme="minorHAnsi"/>
          <w:color w:val="222222"/>
        </w:rPr>
        <w:t>aising money by collecting pledges for a walk/bike ride, setting up a lemonade stand, etc.  </w:t>
      </w:r>
    </w:p>
    <w:p w14:paraId="3981E1DC" w14:textId="6A674720" w:rsidR="00B52236" w:rsidRPr="00F64340" w:rsidRDefault="00B52236" w:rsidP="008B0FC3">
      <w:pPr>
        <w:numPr>
          <w:ilvl w:val="0"/>
          <w:numId w:val="2"/>
        </w:numPr>
        <w:spacing w:after="0" w:line="276" w:lineRule="auto"/>
        <w:rPr>
          <w:rFonts w:cstheme="minorHAnsi"/>
          <w:color w:val="222222"/>
        </w:rPr>
      </w:pPr>
      <w:r w:rsidRPr="00F64340">
        <w:rPr>
          <w:rFonts w:cstheme="minorHAnsi"/>
          <w:color w:val="222222"/>
        </w:rPr>
        <w:t>Making </w:t>
      </w:r>
      <w:r w:rsidR="00615105" w:rsidRPr="00F64340">
        <w:rPr>
          <w:rFonts w:cstheme="minorHAnsi"/>
          <w:color w:val="222222"/>
        </w:rPr>
        <w:t>dog an</w:t>
      </w:r>
      <w:r w:rsidRPr="00F64340">
        <w:rPr>
          <w:rFonts w:cstheme="minorHAnsi"/>
          <w:color w:val="222222"/>
        </w:rPr>
        <w:t>d/or </w:t>
      </w:r>
      <w:r w:rsidR="00F64340" w:rsidRPr="00F64340">
        <w:rPr>
          <w:rFonts w:cstheme="minorHAnsi"/>
          <w:color w:val="222222"/>
        </w:rPr>
        <w:t xml:space="preserve">cat </w:t>
      </w:r>
      <w:r w:rsidRPr="00F64340">
        <w:rPr>
          <w:rFonts w:cstheme="minorHAnsi"/>
          <w:color w:val="222222"/>
        </w:rPr>
        <w:t>treats to bring to adoption stand on Saturdays at the Short Pump Petco from 11 am - 2 pm</w:t>
      </w:r>
      <w:r w:rsidR="00615105" w:rsidRPr="00F64340">
        <w:rPr>
          <w:rFonts w:cstheme="minorHAnsi"/>
          <w:color w:val="222222"/>
        </w:rPr>
        <w:t>:</w:t>
      </w:r>
    </w:p>
    <w:p w14:paraId="06296B63" w14:textId="5B97A53D" w:rsidR="00615105" w:rsidRPr="00F64340" w:rsidRDefault="00615105" w:rsidP="008B0FC3">
      <w:pPr>
        <w:numPr>
          <w:ilvl w:val="1"/>
          <w:numId w:val="2"/>
        </w:numPr>
        <w:spacing w:after="0" w:line="276" w:lineRule="auto"/>
        <w:rPr>
          <w:rFonts w:cstheme="minorHAnsi"/>
          <w:color w:val="222222"/>
        </w:rPr>
      </w:pPr>
      <w:r w:rsidRPr="00F64340">
        <w:rPr>
          <w:rFonts w:cstheme="minorHAnsi"/>
          <w:color w:val="222222"/>
        </w:rPr>
        <w:t xml:space="preserve">For dogs using </w:t>
      </w:r>
      <w:hyperlink r:id="rId6" w:history="1">
        <w:r w:rsidRPr="00F64340">
          <w:rPr>
            <w:rStyle w:val="Hyperlink"/>
            <w:rFonts w:cstheme="minorHAnsi"/>
          </w:rPr>
          <w:t>a kit</w:t>
        </w:r>
      </w:hyperlink>
      <w:r w:rsidRPr="00F64340">
        <w:rPr>
          <w:rFonts w:cstheme="minorHAnsi"/>
          <w:color w:val="222222"/>
        </w:rPr>
        <w:t xml:space="preserve"> or </w:t>
      </w:r>
      <w:hyperlink r:id="rId7" w:history="1">
        <w:r w:rsidRPr="00F64340">
          <w:rPr>
            <w:rStyle w:val="Hyperlink"/>
            <w:rFonts w:cstheme="minorHAnsi"/>
          </w:rPr>
          <w:t>a r</w:t>
        </w:r>
        <w:r w:rsidRPr="00F64340">
          <w:rPr>
            <w:rStyle w:val="Hyperlink"/>
            <w:rFonts w:cstheme="minorHAnsi"/>
          </w:rPr>
          <w:t>e</w:t>
        </w:r>
        <w:r w:rsidRPr="00F64340">
          <w:rPr>
            <w:rStyle w:val="Hyperlink"/>
            <w:rFonts w:cstheme="minorHAnsi"/>
          </w:rPr>
          <w:t>cipe</w:t>
        </w:r>
      </w:hyperlink>
    </w:p>
    <w:p w14:paraId="74DA14BC" w14:textId="406956E9" w:rsidR="00615105" w:rsidRPr="00F64340" w:rsidRDefault="00615105" w:rsidP="008B0FC3">
      <w:pPr>
        <w:numPr>
          <w:ilvl w:val="1"/>
          <w:numId w:val="2"/>
        </w:numPr>
        <w:spacing w:after="0" w:line="276" w:lineRule="auto"/>
        <w:rPr>
          <w:rFonts w:cstheme="minorHAnsi"/>
          <w:color w:val="222222"/>
        </w:rPr>
      </w:pPr>
      <w:r w:rsidRPr="00F64340">
        <w:rPr>
          <w:rFonts w:cstheme="minorHAnsi"/>
          <w:color w:val="222222"/>
        </w:rPr>
        <w:t xml:space="preserve">For cats using </w:t>
      </w:r>
      <w:hyperlink r:id="rId8" w:history="1">
        <w:r w:rsidRPr="00F64340">
          <w:rPr>
            <w:rStyle w:val="Hyperlink"/>
            <w:rFonts w:cstheme="minorHAnsi"/>
          </w:rPr>
          <w:t>this recipe</w:t>
        </w:r>
      </w:hyperlink>
      <w:r w:rsidRPr="00F64340">
        <w:rPr>
          <w:rFonts w:cstheme="minorHAnsi"/>
          <w:color w:val="222222"/>
        </w:rPr>
        <w:t xml:space="preserve"> or </w:t>
      </w:r>
      <w:hyperlink r:id="rId9" w:history="1">
        <w:r w:rsidRPr="00F64340">
          <w:rPr>
            <w:rStyle w:val="Hyperlink"/>
            <w:rFonts w:cstheme="minorHAnsi"/>
          </w:rPr>
          <w:t>this one</w:t>
        </w:r>
      </w:hyperlink>
    </w:p>
    <w:p w14:paraId="46C28B2A" w14:textId="15A40303" w:rsidR="00B52236" w:rsidRPr="00F64340" w:rsidRDefault="00B52236" w:rsidP="008B0FC3">
      <w:pPr>
        <w:numPr>
          <w:ilvl w:val="0"/>
          <w:numId w:val="2"/>
        </w:numPr>
        <w:spacing w:after="0" w:line="276" w:lineRule="auto"/>
        <w:rPr>
          <w:rFonts w:cstheme="minorHAnsi"/>
          <w:color w:val="222222"/>
        </w:rPr>
      </w:pPr>
      <w:r w:rsidRPr="00F64340">
        <w:rPr>
          <w:rFonts w:cstheme="minorHAnsi"/>
          <w:color w:val="222222"/>
        </w:rPr>
        <w:t>Holding a donation drive for dog food (like Purina One dry food for dogs or puppies) or cat food (like Fancy Feast Pate canned or Purina One dry food).  </w:t>
      </w:r>
      <w:r w:rsidR="00F64340">
        <w:rPr>
          <w:rFonts w:cstheme="minorHAnsi"/>
          <w:color w:val="222222"/>
        </w:rPr>
        <w:t xml:space="preserve">Visit our </w:t>
      </w:r>
      <w:hyperlink r:id="rId10" w:history="1">
        <w:r w:rsidR="00F64340" w:rsidRPr="00F64340">
          <w:rPr>
            <w:rStyle w:val="Hyperlink"/>
            <w:rFonts w:cstheme="minorHAnsi"/>
          </w:rPr>
          <w:t>Amazon Wish List</w:t>
        </w:r>
      </w:hyperlink>
      <w:r w:rsidR="00F64340">
        <w:rPr>
          <w:rFonts w:cstheme="minorHAnsi"/>
          <w:color w:val="222222"/>
        </w:rPr>
        <w:t xml:space="preserve"> for more ideas.</w:t>
      </w:r>
    </w:p>
    <w:p w14:paraId="3061A6B8" w14:textId="2C4D1908" w:rsidR="00B52236" w:rsidRPr="00F64340" w:rsidRDefault="00B52236" w:rsidP="008B0FC3">
      <w:pPr>
        <w:numPr>
          <w:ilvl w:val="0"/>
          <w:numId w:val="2"/>
        </w:numPr>
        <w:spacing w:after="0" w:line="276" w:lineRule="auto"/>
        <w:rPr>
          <w:rFonts w:cstheme="minorHAnsi"/>
          <w:color w:val="222222"/>
        </w:rPr>
      </w:pPr>
      <w:r w:rsidRPr="00F64340">
        <w:rPr>
          <w:rFonts w:cstheme="minorHAnsi"/>
          <w:color w:val="222222"/>
        </w:rPr>
        <w:t>Drawing</w:t>
      </w:r>
      <w:r w:rsidR="00615105" w:rsidRPr="00F64340">
        <w:rPr>
          <w:rFonts w:cstheme="minorHAnsi"/>
          <w:color w:val="222222"/>
        </w:rPr>
        <w:t>/painting</w:t>
      </w:r>
      <w:r w:rsidRPr="00F64340">
        <w:rPr>
          <w:rFonts w:cstheme="minorHAnsi"/>
          <w:color w:val="222222"/>
        </w:rPr>
        <w:t xml:space="preserve"> pictures of our adoptable animals to give to the families that adopt them.</w:t>
      </w:r>
    </w:p>
    <w:p w14:paraId="2D45C03B" w14:textId="77777777" w:rsidR="00B52236" w:rsidRPr="00F64340" w:rsidRDefault="00B52236" w:rsidP="008B0FC3">
      <w:pPr>
        <w:numPr>
          <w:ilvl w:val="0"/>
          <w:numId w:val="2"/>
        </w:numPr>
        <w:spacing w:after="0" w:line="276" w:lineRule="auto"/>
        <w:rPr>
          <w:rFonts w:cstheme="minorHAnsi"/>
          <w:color w:val="222222"/>
        </w:rPr>
      </w:pPr>
      <w:r w:rsidRPr="00F64340">
        <w:rPr>
          <w:rFonts w:cstheme="minorHAnsi"/>
          <w:color w:val="222222"/>
        </w:rPr>
        <w:t>Helping us solicit items from local businesses for our Silent Auction in February.</w:t>
      </w:r>
    </w:p>
    <w:p w14:paraId="3FC8B62F" w14:textId="77777777" w:rsidR="00615105" w:rsidRPr="00F64340" w:rsidRDefault="00615105" w:rsidP="008B0FC3">
      <w:pPr>
        <w:numPr>
          <w:ilvl w:val="0"/>
          <w:numId w:val="2"/>
        </w:numPr>
        <w:spacing w:after="0" w:line="276" w:lineRule="auto"/>
        <w:rPr>
          <w:rFonts w:cstheme="minorHAnsi"/>
          <w:color w:val="222222"/>
        </w:rPr>
      </w:pPr>
      <w:r w:rsidRPr="00F64340">
        <w:rPr>
          <w:rFonts w:cstheme="minorHAnsi"/>
          <w:color w:val="222222"/>
        </w:rPr>
        <w:t>B</w:t>
      </w:r>
      <w:r w:rsidR="00B52236" w:rsidRPr="00F64340">
        <w:rPr>
          <w:rFonts w:cstheme="minorHAnsi"/>
          <w:color w:val="222222"/>
        </w:rPr>
        <w:t xml:space="preserve">uild a </w:t>
      </w:r>
      <w:r w:rsidRPr="00F64340">
        <w:rPr>
          <w:rFonts w:cstheme="minorHAnsi"/>
          <w:color w:val="222222"/>
        </w:rPr>
        <w:t>new home</w:t>
      </w:r>
      <w:r w:rsidR="00B52236" w:rsidRPr="00F64340">
        <w:rPr>
          <w:rFonts w:cstheme="minorHAnsi"/>
          <w:color w:val="222222"/>
        </w:rPr>
        <w:t xml:space="preserve"> using resources like these:  </w:t>
      </w:r>
    </w:p>
    <w:p w14:paraId="6FCF785A" w14:textId="5AF3ACA4" w:rsidR="00615105" w:rsidRPr="00F64340" w:rsidRDefault="00B52236" w:rsidP="008B0FC3">
      <w:pPr>
        <w:spacing w:after="0" w:line="276" w:lineRule="auto"/>
        <w:ind w:left="585"/>
        <w:rPr>
          <w:rFonts w:cstheme="minorHAnsi"/>
          <w:color w:val="222222"/>
        </w:rPr>
      </w:pPr>
      <w:hyperlink r:id="rId11" w:tgtFrame="_blank" w:history="1">
        <w:r w:rsidRPr="00F64340">
          <w:rPr>
            <w:rStyle w:val="Hyperlink"/>
            <w:rFonts w:cstheme="minorHAnsi"/>
            <w:color w:val="1155CC"/>
          </w:rPr>
          <w:t xml:space="preserve">14 Free DIY Dog House Plans Anyone Can Build </w:t>
        </w:r>
      </w:hyperlink>
    </w:p>
    <w:p w14:paraId="67EC53AD" w14:textId="15BA835A" w:rsidR="00B52236" w:rsidRPr="00F64340" w:rsidRDefault="00B52236" w:rsidP="008B0FC3">
      <w:pPr>
        <w:spacing w:after="0" w:line="276" w:lineRule="auto"/>
        <w:ind w:left="585"/>
        <w:rPr>
          <w:rFonts w:cstheme="minorHAnsi"/>
          <w:color w:val="222222"/>
        </w:rPr>
      </w:pPr>
      <w:hyperlink r:id="rId12" w:tgtFrame="_blank" w:history="1">
        <w:r w:rsidRPr="00F64340">
          <w:rPr>
            <w:rStyle w:val="Hyperlink"/>
            <w:rFonts w:cstheme="minorHAnsi"/>
            <w:color w:val="1155CC"/>
          </w:rPr>
          <w:t>8 Free DIY Cat Tree Plans</w:t>
        </w:r>
      </w:hyperlink>
    </w:p>
    <w:p w14:paraId="6A3CCEAB" w14:textId="75862EDF" w:rsidR="00B52236" w:rsidRPr="00F64340" w:rsidRDefault="00B52236" w:rsidP="008B0FC3">
      <w:pPr>
        <w:shd w:val="clear" w:color="auto" w:fill="FFFFFF"/>
        <w:spacing w:after="0" w:line="276" w:lineRule="auto"/>
        <w:contextualSpacing/>
        <w:outlineLvl w:val="2"/>
        <w:rPr>
          <w:rFonts w:eastAsia="Times New Roman" w:cstheme="minorHAnsi"/>
          <w:b/>
          <w:bCs/>
          <w:color w:val="394146"/>
          <w:kern w:val="0"/>
          <w14:ligatures w14:val="none"/>
        </w:rPr>
      </w:pPr>
    </w:p>
    <w:p w14:paraId="64735AEB" w14:textId="77777777" w:rsidR="00B52236" w:rsidRPr="00F64340" w:rsidRDefault="00B52236" w:rsidP="00615105">
      <w:pPr>
        <w:shd w:val="clear" w:color="auto" w:fill="FFFFFF"/>
        <w:spacing w:after="0" w:line="240" w:lineRule="auto"/>
        <w:contextualSpacing/>
        <w:outlineLvl w:val="2"/>
        <w:rPr>
          <w:rFonts w:eastAsia="Times New Roman" w:cstheme="minorHAnsi"/>
          <w:b/>
          <w:bCs/>
          <w:color w:val="394146"/>
          <w:kern w:val="0"/>
          <w:sz w:val="28"/>
          <w:szCs w:val="28"/>
          <w:u w:val="single"/>
          <w14:ligatures w14:val="none"/>
        </w:rPr>
      </w:pPr>
    </w:p>
    <w:p w14:paraId="31A4379F" w14:textId="30BB9C5F" w:rsidR="00B52236" w:rsidRPr="00B52236" w:rsidRDefault="00B52236" w:rsidP="00615105">
      <w:pPr>
        <w:shd w:val="clear" w:color="auto" w:fill="FFFFFF"/>
        <w:spacing w:after="0" w:line="240" w:lineRule="auto"/>
        <w:contextualSpacing/>
        <w:outlineLvl w:val="2"/>
        <w:rPr>
          <w:rFonts w:eastAsia="Times New Roman" w:cstheme="minorHAnsi"/>
          <w:b/>
          <w:bCs/>
          <w:color w:val="394146"/>
          <w:kern w:val="0"/>
          <w:sz w:val="28"/>
          <w:szCs w:val="28"/>
          <w:u w:val="single"/>
          <w14:ligatures w14:val="none"/>
        </w:rPr>
      </w:pPr>
      <w:r w:rsidRPr="00B52236">
        <w:rPr>
          <w:rFonts w:eastAsia="Times New Roman" w:cstheme="minorHAnsi"/>
          <w:b/>
          <w:bCs/>
          <w:color w:val="394146"/>
          <w:kern w:val="0"/>
          <w:sz w:val="28"/>
          <w:szCs w:val="28"/>
          <w:u w:val="single"/>
          <w14:ligatures w14:val="none"/>
        </w:rPr>
        <w:t>Fundraising Ideas</w:t>
      </w:r>
    </w:p>
    <w:p w14:paraId="66CE4B93" w14:textId="77777777" w:rsidR="00B52236" w:rsidRDefault="00B52236" w:rsidP="00615105">
      <w:pPr>
        <w:shd w:val="clear" w:color="auto" w:fill="FFFFFF"/>
        <w:spacing w:after="0" w:line="240" w:lineRule="auto"/>
        <w:contextualSpacing/>
        <w:outlineLvl w:val="2"/>
        <w:rPr>
          <w:rFonts w:eastAsia="Times New Roman" w:cstheme="minorHAnsi"/>
          <w:b/>
          <w:bCs/>
          <w:color w:val="394146"/>
          <w:kern w:val="0"/>
          <w14:ligatures w14:val="none"/>
        </w:rPr>
      </w:pPr>
    </w:p>
    <w:p w14:paraId="7D89AB66" w14:textId="39D1688A" w:rsidR="001A113A" w:rsidRPr="001A113A" w:rsidRDefault="001A113A" w:rsidP="00615105">
      <w:pPr>
        <w:shd w:val="clear" w:color="auto" w:fill="FFFFFF"/>
        <w:spacing w:after="0" w:line="240" w:lineRule="auto"/>
        <w:contextualSpacing/>
        <w:outlineLvl w:val="2"/>
        <w:rPr>
          <w:rFonts w:eastAsia="Times New Roman" w:cstheme="minorHAnsi"/>
          <w:b/>
          <w:bCs/>
          <w:color w:val="394146"/>
          <w:kern w:val="0"/>
          <w14:ligatures w14:val="none"/>
        </w:rPr>
      </w:pPr>
      <w:r w:rsidRPr="001A113A">
        <w:rPr>
          <w:rFonts w:eastAsia="Times New Roman" w:cstheme="minorHAnsi"/>
          <w:b/>
          <w:bCs/>
          <w:color w:val="394146"/>
          <w:kern w:val="0"/>
          <w14:ligatures w14:val="none"/>
        </w:rPr>
        <w:t>Candygrams </w:t>
      </w:r>
    </w:p>
    <w:p w14:paraId="6FC046C6" w14:textId="13BE7674" w:rsidR="001A113A" w:rsidRPr="001A113A" w:rsidRDefault="001A113A" w:rsidP="00615105">
      <w:pPr>
        <w:shd w:val="clear" w:color="auto" w:fill="FFFFFF"/>
        <w:spacing w:after="0" w:line="360" w:lineRule="atLeast"/>
        <w:contextualSpacing/>
        <w:rPr>
          <w:rFonts w:eastAsia="Times New Roman" w:cstheme="minorHAnsi"/>
          <w:color w:val="394146"/>
          <w:kern w:val="0"/>
          <w14:ligatures w14:val="none"/>
        </w:rPr>
      </w:pPr>
      <w:r w:rsidRPr="001A113A">
        <w:rPr>
          <w:rFonts w:eastAsia="Times New Roman" w:cstheme="minorHAnsi"/>
          <w:color w:val="394146"/>
          <w:kern w:val="0"/>
          <w14:ligatures w14:val="none"/>
        </w:rPr>
        <w:t>Selling candygrams is a fun way for kids to send their friends a sweet treat while also raising money for your organization</w:t>
      </w:r>
      <w:proofErr w:type="gramStart"/>
      <w:r w:rsidRPr="001A113A">
        <w:rPr>
          <w:rFonts w:eastAsia="Times New Roman" w:cstheme="minorHAnsi"/>
          <w:color w:val="394146"/>
          <w:kern w:val="0"/>
          <w14:ligatures w14:val="none"/>
        </w:rPr>
        <w:t xml:space="preserve">. </w:t>
      </w:r>
      <w:proofErr w:type="gramEnd"/>
      <w:r w:rsidRPr="001A113A">
        <w:rPr>
          <w:rFonts w:eastAsia="Times New Roman" w:cstheme="minorHAnsi"/>
          <w:color w:val="394146"/>
          <w:kern w:val="0"/>
          <w14:ligatures w14:val="none"/>
        </w:rPr>
        <w:t>Purchase some small cards and inexpensive, simple candies in bulk, like boxes of conversation hearts for Valentine’s Day or candy canes around the winter holidays.  Then, advertise your event with fliers and handouts</w:t>
      </w:r>
      <w:proofErr w:type="gramStart"/>
      <w:r w:rsidRPr="001A113A">
        <w:rPr>
          <w:rFonts w:eastAsia="Times New Roman" w:cstheme="minorHAnsi"/>
          <w:color w:val="394146"/>
          <w:kern w:val="0"/>
          <w14:ligatures w14:val="none"/>
        </w:rPr>
        <w:t xml:space="preserve">. </w:t>
      </w:r>
      <w:proofErr w:type="gramEnd"/>
      <w:r w:rsidRPr="001A113A">
        <w:rPr>
          <w:rFonts w:eastAsia="Times New Roman" w:cstheme="minorHAnsi"/>
          <w:color w:val="394146"/>
          <w:kern w:val="0"/>
          <w14:ligatures w14:val="none"/>
        </w:rPr>
        <w:t>Set up a table where people can stop by and pay to send a candygram to their friends</w:t>
      </w:r>
      <w:proofErr w:type="gramStart"/>
      <w:r w:rsidRPr="001A113A">
        <w:rPr>
          <w:rFonts w:eastAsia="Times New Roman" w:cstheme="minorHAnsi"/>
          <w:color w:val="394146"/>
          <w:kern w:val="0"/>
          <w14:ligatures w14:val="none"/>
        </w:rPr>
        <w:t xml:space="preserve">. </w:t>
      </w:r>
      <w:proofErr w:type="gramEnd"/>
      <w:r w:rsidRPr="001A113A">
        <w:rPr>
          <w:rFonts w:eastAsia="Times New Roman" w:cstheme="minorHAnsi"/>
          <w:color w:val="394146"/>
          <w:kern w:val="0"/>
          <w14:ligatures w14:val="none"/>
        </w:rPr>
        <w:t>Have them write a short message on your candygram cards, and then your team of kids will deliver the candygrams to their destinations on a specific day. </w:t>
      </w:r>
    </w:p>
    <w:p w14:paraId="38F65096" w14:textId="4A780C04" w:rsidR="001A113A" w:rsidRPr="001A113A" w:rsidRDefault="001A113A" w:rsidP="00615105">
      <w:pPr>
        <w:shd w:val="clear" w:color="auto" w:fill="FFFFFF"/>
        <w:spacing w:after="0" w:line="360" w:lineRule="atLeast"/>
        <w:contextualSpacing/>
        <w:rPr>
          <w:rFonts w:eastAsia="Times New Roman" w:cstheme="minorHAnsi"/>
          <w:color w:val="394146"/>
          <w:kern w:val="0"/>
          <w14:ligatures w14:val="none"/>
        </w:rPr>
      </w:pPr>
      <w:r w:rsidRPr="001A113A">
        <w:rPr>
          <w:rFonts w:eastAsia="Times New Roman" w:cstheme="minorHAnsi"/>
          <w:color w:val="394146"/>
          <w:kern w:val="0"/>
          <w14:ligatures w14:val="none"/>
        </w:rPr>
        <w:t>Keep a list of students or your group members on hand to make sure everyone gets a candygram and add a sign to your table giving people an option to order extra candygrams to cover the cost. </w:t>
      </w:r>
      <w:r w:rsidR="005E6EF6">
        <w:rPr>
          <w:rFonts w:eastAsia="Times New Roman" w:cstheme="minorHAnsi"/>
          <w:color w:val="394146"/>
          <w:kern w:val="0"/>
          <w14:ligatures w14:val="none"/>
        </w:rPr>
        <w:t xml:space="preserve"> </w:t>
      </w:r>
      <w:r w:rsidRPr="001A113A">
        <w:rPr>
          <w:rFonts w:eastAsia="Times New Roman" w:cstheme="minorHAnsi"/>
          <w:color w:val="394146"/>
          <w:kern w:val="0"/>
          <w14:ligatures w14:val="none"/>
        </w:rPr>
        <w:t>Keep it inclusive by including fun, </w:t>
      </w:r>
      <w:hyperlink r:id="rId13" w:tgtFrame="_blank" w:history="1">
        <w:r w:rsidRPr="001A113A">
          <w:rPr>
            <w:rFonts w:eastAsia="Times New Roman" w:cstheme="minorHAnsi"/>
            <w:b/>
            <w:bCs/>
            <w:color w:val="4B8235"/>
            <w:kern w:val="0"/>
            <w:u w:val="single"/>
            <w14:ligatures w14:val="none"/>
          </w:rPr>
          <w:t>allergy-safe options</w:t>
        </w:r>
      </w:hyperlink>
      <w:r w:rsidRPr="001A113A">
        <w:rPr>
          <w:rFonts w:eastAsia="Times New Roman" w:cstheme="minorHAnsi"/>
          <w:color w:val="394146"/>
          <w:kern w:val="0"/>
          <w14:ligatures w14:val="none"/>
        </w:rPr>
        <w:t> for the 8% of U.S. kids that have food allergies. </w:t>
      </w:r>
    </w:p>
    <w:p w14:paraId="09A5C644" w14:textId="04D5037A" w:rsidR="001A113A" w:rsidRPr="005E6EF6" w:rsidRDefault="001A113A" w:rsidP="00615105">
      <w:pPr>
        <w:shd w:val="clear" w:color="auto" w:fill="FFFFFF"/>
        <w:spacing w:after="0" w:line="240" w:lineRule="auto"/>
        <w:contextualSpacing/>
        <w:outlineLvl w:val="2"/>
        <w:rPr>
          <w:rFonts w:eastAsia="Times New Roman" w:cstheme="minorHAnsi"/>
          <w:color w:val="394146"/>
          <w:kern w:val="0"/>
          <w14:ligatures w14:val="none"/>
        </w:rPr>
      </w:pPr>
    </w:p>
    <w:p w14:paraId="5C7E66F4" w14:textId="67DF38D6" w:rsidR="001A113A" w:rsidRPr="001A113A" w:rsidRDefault="001A113A" w:rsidP="00615105">
      <w:pPr>
        <w:shd w:val="clear" w:color="auto" w:fill="FFFFFF"/>
        <w:spacing w:after="0" w:line="240" w:lineRule="auto"/>
        <w:contextualSpacing/>
        <w:outlineLvl w:val="2"/>
        <w:rPr>
          <w:rFonts w:eastAsia="Times New Roman" w:cstheme="minorHAnsi"/>
          <w:b/>
          <w:bCs/>
          <w:color w:val="394146"/>
          <w:kern w:val="0"/>
          <w14:ligatures w14:val="none"/>
        </w:rPr>
      </w:pPr>
      <w:r w:rsidRPr="001A113A">
        <w:rPr>
          <w:rFonts w:eastAsia="Times New Roman" w:cstheme="minorHAnsi"/>
          <w:b/>
          <w:bCs/>
          <w:color w:val="394146"/>
          <w:kern w:val="0"/>
          <w14:ligatures w14:val="none"/>
        </w:rPr>
        <w:t>Restaurant night </w:t>
      </w:r>
    </w:p>
    <w:p w14:paraId="78407E05" w14:textId="2844FEB1" w:rsidR="001A113A" w:rsidRPr="001A113A" w:rsidRDefault="001A113A" w:rsidP="001A113A">
      <w:pPr>
        <w:shd w:val="clear" w:color="auto" w:fill="FFFFFF"/>
        <w:spacing w:after="0" w:line="360" w:lineRule="atLeast"/>
        <w:contextualSpacing/>
        <w:rPr>
          <w:rFonts w:eastAsia="Times New Roman" w:cstheme="minorHAnsi"/>
          <w:color w:val="394146"/>
          <w:kern w:val="0"/>
          <w14:ligatures w14:val="none"/>
        </w:rPr>
      </w:pPr>
      <w:r w:rsidRPr="001A113A">
        <w:rPr>
          <w:rFonts w:eastAsia="Times New Roman" w:cstheme="minorHAnsi"/>
          <w:color w:val="394146"/>
          <w:kern w:val="0"/>
          <w14:ligatures w14:val="none"/>
        </w:rPr>
        <w:t>Partner with a local restaurant for a family dinner night out for a delicious meal that also raises money for your organization</w:t>
      </w:r>
      <w:proofErr w:type="gramStart"/>
      <w:r w:rsidRPr="001A113A">
        <w:rPr>
          <w:rFonts w:eastAsia="Times New Roman" w:cstheme="minorHAnsi"/>
          <w:color w:val="394146"/>
          <w:kern w:val="0"/>
          <w14:ligatures w14:val="none"/>
        </w:rPr>
        <w:t xml:space="preserve">. </w:t>
      </w:r>
      <w:proofErr w:type="gramEnd"/>
      <w:r w:rsidRPr="001A113A">
        <w:rPr>
          <w:rFonts w:eastAsia="Times New Roman" w:cstheme="minorHAnsi"/>
          <w:color w:val="394146"/>
          <w:kern w:val="0"/>
          <w14:ligatures w14:val="none"/>
        </w:rPr>
        <w:t>Find a restaurant that would be willing to donate a set percentage of their sales on a specific day to your organization</w:t>
      </w:r>
      <w:proofErr w:type="gramStart"/>
      <w:r w:rsidRPr="001A113A">
        <w:rPr>
          <w:rFonts w:eastAsia="Times New Roman" w:cstheme="minorHAnsi"/>
          <w:color w:val="394146"/>
          <w:kern w:val="0"/>
          <w14:ligatures w14:val="none"/>
        </w:rPr>
        <w:t xml:space="preserve">. </w:t>
      </w:r>
      <w:proofErr w:type="gramEnd"/>
      <w:r w:rsidRPr="001A113A">
        <w:rPr>
          <w:rFonts w:eastAsia="Times New Roman" w:cstheme="minorHAnsi"/>
          <w:color w:val="394146"/>
          <w:kern w:val="0"/>
          <w14:ligatures w14:val="none"/>
        </w:rPr>
        <w:t>If you’re having difficulty finding a small business that would be willing to partner with you, there are plenty of national chain restaurants that offer a rewarding restaurant fundraising program, from Chipotle to Panera</w:t>
      </w:r>
      <w:proofErr w:type="gramStart"/>
      <w:r w:rsidRPr="001A113A">
        <w:rPr>
          <w:rFonts w:eastAsia="Times New Roman" w:cstheme="minorHAnsi"/>
          <w:color w:val="394146"/>
          <w:kern w:val="0"/>
          <w14:ligatures w14:val="none"/>
        </w:rPr>
        <w:t xml:space="preserve">. </w:t>
      </w:r>
      <w:proofErr w:type="gramEnd"/>
      <w:r w:rsidRPr="001A113A">
        <w:rPr>
          <w:rFonts w:eastAsia="Times New Roman" w:cstheme="minorHAnsi"/>
          <w:color w:val="394146"/>
          <w:kern w:val="0"/>
          <w14:ligatures w14:val="none"/>
        </w:rPr>
        <w:t>After you’ve organized the fundraiser, create fliers and advertise your restaurant night on </w:t>
      </w:r>
      <w:hyperlink r:id="rId14" w:tgtFrame="_blank" w:history="1">
        <w:r w:rsidRPr="001A113A">
          <w:rPr>
            <w:rFonts w:eastAsia="Times New Roman" w:cstheme="minorHAnsi"/>
            <w:b/>
            <w:bCs/>
            <w:color w:val="4B8235"/>
            <w:kern w:val="0"/>
            <w:u w:val="single"/>
            <w14:ligatures w14:val="none"/>
          </w:rPr>
          <w:t>social media</w:t>
        </w:r>
      </w:hyperlink>
      <w:r w:rsidRPr="001A113A">
        <w:rPr>
          <w:rFonts w:eastAsia="Times New Roman" w:cstheme="minorHAnsi"/>
          <w:color w:val="394146"/>
          <w:kern w:val="0"/>
          <w14:ligatures w14:val="none"/>
        </w:rPr>
        <w:t>, encouraging people to dine out at your chosen restaurant to support your organization.  </w:t>
      </w:r>
    </w:p>
    <w:p w14:paraId="5BAA2F3F" w14:textId="479B3EF3" w:rsidR="001A113A" w:rsidRPr="005E6EF6" w:rsidRDefault="001A113A" w:rsidP="001A113A">
      <w:pPr>
        <w:pStyle w:val="Heading3"/>
        <w:shd w:val="clear" w:color="auto" w:fill="FFFFFF"/>
        <w:spacing w:before="0" w:beforeAutospacing="0" w:after="0" w:afterAutospacing="0"/>
        <w:contextualSpacing/>
        <w:rPr>
          <w:rFonts w:asciiTheme="minorHAnsi" w:hAnsiTheme="minorHAnsi" w:cstheme="minorHAnsi"/>
          <w:b w:val="0"/>
          <w:bCs w:val="0"/>
          <w:color w:val="394146"/>
          <w:sz w:val="22"/>
          <w:szCs w:val="22"/>
        </w:rPr>
      </w:pPr>
    </w:p>
    <w:p w14:paraId="48605016" w14:textId="5C4B92B2" w:rsidR="001A113A" w:rsidRPr="005E6EF6" w:rsidRDefault="001A113A" w:rsidP="001A113A">
      <w:pPr>
        <w:pStyle w:val="Heading3"/>
        <w:shd w:val="clear" w:color="auto" w:fill="FFFFFF"/>
        <w:spacing w:before="0" w:beforeAutospacing="0" w:after="0" w:afterAutospacing="0"/>
        <w:contextualSpacing/>
        <w:rPr>
          <w:rFonts w:asciiTheme="minorHAnsi" w:hAnsiTheme="minorHAnsi" w:cstheme="minorHAnsi"/>
          <w:color w:val="394146"/>
          <w:sz w:val="22"/>
          <w:szCs w:val="22"/>
        </w:rPr>
      </w:pPr>
      <w:r w:rsidRPr="005E6EF6">
        <w:rPr>
          <w:rFonts w:asciiTheme="minorHAnsi" w:hAnsiTheme="minorHAnsi" w:cstheme="minorHAnsi"/>
          <w:color w:val="394146"/>
          <w:sz w:val="22"/>
          <w:szCs w:val="22"/>
        </w:rPr>
        <w:t>Furry Best Friend 5K </w:t>
      </w:r>
    </w:p>
    <w:p w14:paraId="31ED39CE" w14:textId="5CB59EAE" w:rsidR="001A113A" w:rsidRPr="005E6EF6" w:rsidRDefault="001A113A" w:rsidP="001A113A">
      <w:pPr>
        <w:pStyle w:val="NormalWeb"/>
        <w:shd w:val="clear" w:color="auto" w:fill="FFFFFF"/>
        <w:spacing w:before="0" w:beforeAutospacing="0" w:after="0" w:afterAutospacing="0" w:line="360" w:lineRule="atLeast"/>
        <w:contextualSpacing/>
        <w:rPr>
          <w:rFonts w:asciiTheme="minorHAnsi" w:hAnsiTheme="minorHAnsi" w:cstheme="minorHAnsi"/>
          <w:color w:val="394146"/>
          <w:sz w:val="22"/>
          <w:szCs w:val="22"/>
        </w:rPr>
      </w:pPr>
      <w:r w:rsidRPr="005E6EF6">
        <w:rPr>
          <w:rFonts w:asciiTheme="minorHAnsi" w:hAnsiTheme="minorHAnsi" w:cstheme="minorHAnsi"/>
          <w:color w:val="394146"/>
          <w:sz w:val="22"/>
          <w:szCs w:val="22"/>
        </w:rPr>
        <w:t>Anything is more fun when your furry best friends can come along, and a </w:t>
      </w:r>
      <w:hyperlink r:id="rId15" w:tgtFrame="_blank" w:history="1">
        <w:r w:rsidRPr="005E6EF6">
          <w:rPr>
            <w:rStyle w:val="Hyperlink"/>
            <w:rFonts w:asciiTheme="minorHAnsi" w:hAnsiTheme="minorHAnsi" w:cstheme="minorHAnsi"/>
            <w:b/>
            <w:bCs/>
            <w:color w:val="4B8235"/>
            <w:sz w:val="22"/>
            <w:szCs w:val="22"/>
            <w:u w:val="none"/>
          </w:rPr>
          <w:t>fundraiser 5K</w:t>
        </w:r>
      </w:hyperlink>
      <w:r w:rsidRPr="005E6EF6">
        <w:rPr>
          <w:rFonts w:asciiTheme="minorHAnsi" w:hAnsiTheme="minorHAnsi" w:cstheme="minorHAnsi"/>
          <w:color w:val="394146"/>
          <w:sz w:val="22"/>
          <w:szCs w:val="22"/>
        </w:rPr>
        <w:t> is no different. Ask participants to solicit their friends and family for donations on a personal fundraising page leading up to the big race</w:t>
      </w:r>
      <w:proofErr w:type="gramStart"/>
      <w:r w:rsidRPr="005E6EF6">
        <w:rPr>
          <w:rFonts w:asciiTheme="minorHAnsi" w:hAnsiTheme="minorHAnsi" w:cstheme="minorHAnsi"/>
          <w:color w:val="394146"/>
          <w:sz w:val="22"/>
          <w:szCs w:val="22"/>
        </w:rPr>
        <w:t xml:space="preserve">. </w:t>
      </w:r>
      <w:proofErr w:type="gramEnd"/>
      <w:r w:rsidRPr="005E6EF6">
        <w:rPr>
          <w:rFonts w:asciiTheme="minorHAnsi" w:hAnsiTheme="minorHAnsi" w:cstheme="minorHAnsi"/>
          <w:color w:val="394146"/>
          <w:sz w:val="22"/>
          <w:szCs w:val="22"/>
        </w:rPr>
        <w:t>When the day comes, lace up your running shoes and leash up your athletic dogs for a family fun run for the books. </w:t>
      </w:r>
    </w:p>
    <w:p w14:paraId="03D8D427" w14:textId="69CC6A10" w:rsidR="001A113A" w:rsidRPr="005E6EF6" w:rsidRDefault="001A113A" w:rsidP="001A113A">
      <w:pPr>
        <w:pStyle w:val="Heading3"/>
        <w:shd w:val="clear" w:color="auto" w:fill="FFFFFF"/>
        <w:spacing w:before="0" w:beforeAutospacing="0" w:after="0" w:afterAutospacing="0"/>
        <w:contextualSpacing/>
        <w:rPr>
          <w:rFonts w:asciiTheme="minorHAnsi" w:hAnsiTheme="minorHAnsi" w:cstheme="minorHAnsi"/>
          <w:b w:val="0"/>
          <w:bCs w:val="0"/>
          <w:color w:val="394146"/>
          <w:sz w:val="22"/>
          <w:szCs w:val="22"/>
        </w:rPr>
      </w:pPr>
    </w:p>
    <w:p w14:paraId="5BE6F312" w14:textId="77777777" w:rsidR="00F64340" w:rsidRDefault="00F64340" w:rsidP="001A113A">
      <w:pPr>
        <w:pStyle w:val="Heading3"/>
        <w:shd w:val="clear" w:color="auto" w:fill="FFFFFF"/>
        <w:spacing w:before="0" w:beforeAutospacing="0" w:after="0" w:afterAutospacing="0"/>
        <w:contextualSpacing/>
        <w:rPr>
          <w:rFonts w:asciiTheme="minorHAnsi" w:hAnsiTheme="minorHAnsi" w:cstheme="minorHAnsi"/>
          <w:color w:val="394146"/>
          <w:sz w:val="22"/>
          <w:szCs w:val="22"/>
        </w:rPr>
      </w:pPr>
    </w:p>
    <w:p w14:paraId="38A91ADB" w14:textId="77777777" w:rsidR="00F64340" w:rsidRDefault="00F64340" w:rsidP="001A113A">
      <w:pPr>
        <w:pStyle w:val="Heading3"/>
        <w:shd w:val="clear" w:color="auto" w:fill="FFFFFF"/>
        <w:spacing w:before="0" w:beforeAutospacing="0" w:after="0" w:afterAutospacing="0"/>
        <w:contextualSpacing/>
        <w:rPr>
          <w:rFonts w:asciiTheme="minorHAnsi" w:hAnsiTheme="minorHAnsi" w:cstheme="minorHAnsi"/>
          <w:color w:val="394146"/>
          <w:sz w:val="22"/>
          <w:szCs w:val="22"/>
        </w:rPr>
      </w:pPr>
    </w:p>
    <w:p w14:paraId="74CF5732" w14:textId="4607EA02" w:rsidR="001A113A" w:rsidRPr="005E6EF6" w:rsidRDefault="001A113A" w:rsidP="001A113A">
      <w:pPr>
        <w:pStyle w:val="Heading3"/>
        <w:shd w:val="clear" w:color="auto" w:fill="FFFFFF"/>
        <w:spacing w:before="0" w:beforeAutospacing="0" w:after="0" w:afterAutospacing="0"/>
        <w:contextualSpacing/>
        <w:rPr>
          <w:rFonts w:asciiTheme="minorHAnsi" w:hAnsiTheme="minorHAnsi" w:cstheme="minorHAnsi"/>
          <w:color w:val="394146"/>
          <w:sz w:val="22"/>
          <w:szCs w:val="22"/>
        </w:rPr>
      </w:pPr>
      <w:r w:rsidRPr="005E6EF6">
        <w:rPr>
          <w:rFonts w:asciiTheme="minorHAnsi" w:hAnsiTheme="minorHAnsi" w:cstheme="minorHAnsi"/>
          <w:color w:val="394146"/>
          <w:sz w:val="22"/>
          <w:szCs w:val="22"/>
        </w:rPr>
        <w:t>Costume Contest </w:t>
      </w:r>
    </w:p>
    <w:p w14:paraId="5150FE51" w14:textId="132EAC20" w:rsidR="001A113A" w:rsidRPr="005E6EF6" w:rsidRDefault="001A113A" w:rsidP="001A113A">
      <w:pPr>
        <w:pStyle w:val="NormalWeb"/>
        <w:shd w:val="clear" w:color="auto" w:fill="FFFFFF"/>
        <w:spacing w:before="0" w:beforeAutospacing="0" w:after="0" w:afterAutospacing="0" w:line="360" w:lineRule="atLeast"/>
        <w:contextualSpacing/>
        <w:rPr>
          <w:rFonts w:asciiTheme="minorHAnsi" w:hAnsiTheme="minorHAnsi" w:cstheme="minorHAnsi"/>
          <w:color w:val="394146"/>
          <w:sz w:val="22"/>
          <w:szCs w:val="22"/>
        </w:rPr>
      </w:pPr>
      <w:r w:rsidRPr="005E6EF6">
        <w:rPr>
          <w:rFonts w:asciiTheme="minorHAnsi" w:hAnsiTheme="minorHAnsi" w:cstheme="minorHAnsi"/>
          <w:color w:val="394146"/>
          <w:sz w:val="22"/>
          <w:szCs w:val="22"/>
        </w:rPr>
        <w:t>If it’s getting close to Halloween, take costumes to the next level with a peer-to-peer costume contest</w:t>
      </w:r>
      <w:proofErr w:type="gramStart"/>
      <w:r w:rsidRPr="005E6EF6">
        <w:rPr>
          <w:rFonts w:asciiTheme="minorHAnsi" w:hAnsiTheme="minorHAnsi" w:cstheme="minorHAnsi"/>
          <w:color w:val="394146"/>
          <w:sz w:val="22"/>
          <w:szCs w:val="22"/>
        </w:rPr>
        <w:t xml:space="preserve">. </w:t>
      </w:r>
      <w:proofErr w:type="gramEnd"/>
      <w:r w:rsidRPr="005E6EF6">
        <w:rPr>
          <w:rFonts w:asciiTheme="minorHAnsi" w:hAnsiTheme="minorHAnsi" w:cstheme="minorHAnsi"/>
          <w:color w:val="394146"/>
          <w:sz w:val="22"/>
          <w:szCs w:val="22"/>
        </w:rPr>
        <w:t xml:space="preserve">Have your supporters submit photos of themselves to be posted on </w:t>
      </w:r>
      <w:r w:rsidR="008B0FC3">
        <w:rPr>
          <w:rFonts w:asciiTheme="minorHAnsi" w:hAnsiTheme="minorHAnsi" w:cstheme="minorHAnsi"/>
          <w:color w:val="394146"/>
          <w:sz w:val="22"/>
          <w:szCs w:val="22"/>
        </w:rPr>
        <w:t>a</w:t>
      </w:r>
      <w:r w:rsidRPr="005E6EF6">
        <w:rPr>
          <w:rFonts w:asciiTheme="minorHAnsi" w:hAnsiTheme="minorHAnsi" w:cstheme="minorHAnsi"/>
          <w:color w:val="394146"/>
          <w:sz w:val="22"/>
          <w:szCs w:val="22"/>
        </w:rPr>
        <w:t xml:space="preserve"> fundraising website </w:t>
      </w:r>
      <w:r w:rsidR="008B0FC3">
        <w:rPr>
          <w:rFonts w:asciiTheme="minorHAnsi" w:hAnsiTheme="minorHAnsi" w:cstheme="minorHAnsi"/>
          <w:color w:val="394146"/>
          <w:sz w:val="22"/>
          <w:szCs w:val="22"/>
        </w:rPr>
        <w:t xml:space="preserve">(like </w:t>
      </w:r>
      <w:hyperlink r:id="rId16" w:history="1">
        <w:r w:rsidR="008B0FC3" w:rsidRPr="008B0FC3">
          <w:rPr>
            <w:rStyle w:val="Hyperlink"/>
            <w:rFonts w:asciiTheme="minorHAnsi" w:hAnsiTheme="minorHAnsi" w:cstheme="minorHAnsi"/>
            <w:sz w:val="22"/>
            <w:szCs w:val="22"/>
          </w:rPr>
          <w:t>Mightycause</w:t>
        </w:r>
      </w:hyperlink>
      <w:r w:rsidR="008B0FC3">
        <w:rPr>
          <w:rFonts w:asciiTheme="minorHAnsi" w:hAnsiTheme="minorHAnsi" w:cstheme="minorHAnsi"/>
          <w:color w:val="394146"/>
          <w:sz w:val="22"/>
          <w:szCs w:val="22"/>
        </w:rPr>
        <w:t xml:space="preserve"> or </w:t>
      </w:r>
      <w:hyperlink r:id="rId17" w:history="1">
        <w:r w:rsidR="008B0FC3" w:rsidRPr="008B0FC3">
          <w:rPr>
            <w:rStyle w:val="Hyperlink"/>
            <w:rFonts w:asciiTheme="minorHAnsi" w:hAnsiTheme="minorHAnsi" w:cstheme="minorHAnsi"/>
            <w:sz w:val="22"/>
            <w:szCs w:val="22"/>
          </w:rPr>
          <w:t>GoFundMe</w:t>
        </w:r>
      </w:hyperlink>
      <w:r w:rsidR="008B0FC3">
        <w:rPr>
          <w:rFonts w:asciiTheme="minorHAnsi" w:hAnsiTheme="minorHAnsi" w:cstheme="minorHAnsi"/>
          <w:color w:val="394146"/>
          <w:sz w:val="22"/>
          <w:szCs w:val="22"/>
        </w:rPr>
        <w:t xml:space="preserve">) </w:t>
      </w:r>
      <w:r w:rsidRPr="005E6EF6">
        <w:rPr>
          <w:rFonts w:asciiTheme="minorHAnsi" w:hAnsiTheme="minorHAnsi" w:cstheme="minorHAnsi"/>
          <w:color w:val="394146"/>
          <w:sz w:val="22"/>
          <w:szCs w:val="22"/>
        </w:rPr>
        <w:t>and then ask for donations from their family and friends as a “vote” toward</w:t>
      </w:r>
      <w:r w:rsidRPr="005E6EF6">
        <w:rPr>
          <w:rFonts w:asciiTheme="minorHAnsi" w:hAnsiTheme="minorHAnsi" w:cstheme="minorHAnsi"/>
          <w:strike/>
          <w:color w:val="394146"/>
          <w:sz w:val="22"/>
          <w:szCs w:val="22"/>
        </w:rPr>
        <w:t>s</w:t>
      </w:r>
      <w:r w:rsidRPr="005E6EF6">
        <w:rPr>
          <w:rFonts w:asciiTheme="minorHAnsi" w:hAnsiTheme="minorHAnsi" w:cstheme="minorHAnsi"/>
          <w:color w:val="394146"/>
          <w:sz w:val="22"/>
          <w:szCs w:val="22"/>
        </w:rPr>
        <w:t> whoever has the best costume. Designate prizes for different categories like “Best Kids’ Costume” or “Most Creative Family Costume.” </w:t>
      </w:r>
    </w:p>
    <w:p w14:paraId="00DF1914" w14:textId="77777777" w:rsidR="001A113A" w:rsidRPr="005E6EF6" w:rsidRDefault="001A113A" w:rsidP="001A113A">
      <w:pPr>
        <w:pStyle w:val="Heading3"/>
        <w:shd w:val="clear" w:color="auto" w:fill="FFFFFF"/>
        <w:spacing w:before="0" w:beforeAutospacing="0" w:after="0" w:afterAutospacing="0"/>
        <w:contextualSpacing/>
        <w:rPr>
          <w:rFonts w:asciiTheme="minorHAnsi" w:hAnsiTheme="minorHAnsi" w:cstheme="minorHAnsi"/>
          <w:b w:val="0"/>
          <w:bCs w:val="0"/>
          <w:color w:val="394146"/>
          <w:sz w:val="22"/>
          <w:szCs w:val="22"/>
        </w:rPr>
      </w:pPr>
    </w:p>
    <w:p w14:paraId="38644BC0" w14:textId="09D1CBF1" w:rsidR="001A113A" w:rsidRPr="005E6EF6" w:rsidRDefault="001A113A" w:rsidP="001A113A">
      <w:pPr>
        <w:pStyle w:val="Heading3"/>
        <w:shd w:val="clear" w:color="auto" w:fill="FFFFFF"/>
        <w:spacing w:before="0" w:beforeAutospacing="0" w:after="0" w:afterAutospacing="0"/>
        <w:contextualSpacing/>
        <w:rPr>
          <w:rFonts w:asciiTheme="minorHAnsi" w:hAnsiTheme="minorHAnsi" w:cstheme="minorHAnsi"/>
          <w:color w:val="394146"/>
          <w:sz w:val="22"/>
          <w:szCs w:val="22"/>
        </w:rPr>
      </w:pPr>
      <w:r w:rsidRPr="005E6EF6">
        <w:rPr>
          <w:rFonts w:asciiTheme="minorHAnsi" w:hAnsiTheme="minorHAnsi" w:cstheme="minorHAnsi"/>
          <w:color w:val="394146"/>
          <w:sz w:val="22"/>
          <w:szCs w:val="22"/>
        </w:rPr>
        <w:t xml:space="preserve">Bake </w:t>
      </w:r>
      <w:proofErr w:type="gramStart"/>
      <w:r w:rsidRPr="005E6EF6">
        <w:rPr>
          <w:rFonts w:asciiTheme="minorHAnsi" w:hAnsiTheme="minorHAnsi" w:cstheme="minorHAnsi"/>
          <w:color w:val="394146"/>
          <w:sz w:val="22"/>
          <w:szCs w:val="22"/>
        </w:rPr>
        <w:t>sale</w:t>
      </w:r>
      <w:proofErr w:type="gramEnd"/>
      <w:r w:rsidRPr="005E6EF6">
        <w:rPr>
          <w:rFonts w:asciiTheme="minorHAnsi" w:hAnsiTheme="minorHAnsi" w:cstheme="minorHAnsi"/>
          <w:color w:val="394146"/>
          <w:sz w:val="22"/>
          <w:szCs w:val="22"/>
        </w:rPr>
        <w:t> </w:t>
      </w:r>
    </w:p>
    <w:p w14:paraId="7ABAD97E" w14:textId="1F8AB5FF" w:rsidR="001A113A" w:rsidRPr="005E6EF6" w:rsidRDefault="001A113A" w:rsidP="001A113A">
      <w:pPr>
        <w:pStyle w:val="NormalWeb"/>
        <w:shd w:val="clear" w:color="auto" w:fill="FFFFFF"/>
        <w:spacing w:before="0" w:beforeAutospacing="0" w:after="0" w:afterAutospacing="0" w:line="360" w:lineRule="atLeast"/>
        <w:contextualSpacing/>
        <w:rPr>
          <w:rFonts w:asciiTheme="minorHAnsi" w:hAnsiTheme="minorHAnsi" w:cstheme="minorHAnsi"/>
          <w:color w:val="394146"/>
          <w:sz w:val="22"/>
          <w:szCs w:val="22"/>
        </w:rPr>
      </w:pPr>
      <w:r w:rsidRPr="005E6EF6">
        <w:rPr>
          <w:rFonts w:asciiTheme="minorHAnsi" w:hAnsiTheme="minorHAnsi" w:cstheme="minorHAnsi"/>
          <w:color w:val="394146"/>
          <w:sz w:val="22"/>
          <w:szCs w:val="22"/>
        </w:rPr>
        <w:t>Ask your friends to bake a tray of sweet treats, then set up a table at school or in a popular area in your neighborhood or community to sell the treats to supporters. </w:t>
      </w:r>
    </w:p>
    <w:p w14:paraId="482ADC6F" w14:textId="77777777" w:rsidR="001A113A" w:rsidRPr="005E6EF6" w:rsidRDefault="001A113A" w:rsidP="001A113A">
      <w:pPr>
        <w:pStyle w:val="Heading3"/>
        <w:shd w:val="clear" w:color="auto" w:fill="FFFFFF"/>
        <w:spacing w:before="0" w:beforeAutospacing="0" w:after="0" w:afterAutospacing="0"/>
        <w:contextualSpacing/>
        <w:rPr>
          <w:rFonts w:asciiTheme="minorHAnsi" w:hAnsiTheme="minorHAnsi" w:cstheme="minorHAnsi"/>
          <w:b w:val="0"/>
          <w:bCs w:val="0"/>
          <w:color w:val="394146"/>
          <w:sz w:val="22"/>
          <w:szCs w:val="22"/>
        </w:rPr>
      </w:pPr>
    </w:p>
    <w:p w14:paraId="3B157614" w14:textId="68F13DB1" w:rsidR="001A113A" w:rsidRPr="005E6EF6" w:rsidRDefault="001A113A" w:rsidP="001A113A">
      <w:pPr>
        <w:pStyle w:val="Heading3"/>
        <w:shd w:val="clear" w:color="auto" w:fill="FFFFFF"/>
        <w:spacing w:before="0" w:beforeAutospacing="0" w:after="0" w:afterAutospacing="0"/>
        <w:contextualSpacing/>
        <w:rPr>
          <w:rFonts w:asciiTheme="minorHAnsi" w:hAnsiTheme="minorHAnsi" w:cstheme="minorHAnsi"/>
          <w:color w:val="394146"/>
          <w:sz w:val="22"/>
          <w:szCs w:val="22"/>
        </w:rPr>
      </w:pPr>
      <w:r w:rsidRPr="005E6EF6">
        <w:rPr>
          <w:rFonts w:asciiTheme="minorHAnsi" w:hAnsiTheme="minorHAnsi" w:cstheme="minorHAnsi"/>
          <w:color w:val="394146"/>
          <w:sz w:val="22"/>
          <w:szCs w:val="22"/>
        </w:rPr>
        <w:t>Bowl-a-thon </w:t>
      </w:r>
    </w:p>
    <w:p w14:paraId="415FBFDF" w14:textId="0FBD006F" w:rsidR="001A113A" w:rsidRPr="005E6EF6" w:rsidRDefault="001A113A" w:rsidP="001A113A">
      <w:pPr>
        <w:pStyle w:val="NormalWeb"/>
        <w:shd w:val="clear" w:color="auto" w:fill="FFFFFF"/>
        <w:spacing w:before="0" w:beforeAutospacing="0" w:after="0" w:afterAutospacing="0" w:line="360" w:lineRule="atLeast"/>
        <w:contextualSpacing/>
        <w:rPr>
          <w:rFonts w:asciiTheme="minorHAnsi" w:hAnsiTheme="minorHAnsi" w:cstheme="minorHAnsi"/>
          <w:color w:val="394146"/>
          <w:sz w:val="22"/>
          <w:szCs w:val="22"/>
        </w:rPr>
      </w:pPr>
      <w:r w:rsidRPr="005E6EF6">
        <w:rPr>
          <w:rFonts w:asciiTheme="minorHAnsi" w:hAnsiTheme="minorHAnsi" w:cstheme="minorHAnsi"/>
          <w:color w:val="394146"/>
          <w:sz w:val="22"/>
          <w:szCs w:val="22"/>
        </w:rPr>
        <w:t>Partner with a nearby bowling alley for a fun night to take the family out and knock over some bowling pins</w:t>
      </w:r>
      <w:proofErr w:type="gramStart"/>
      <w:r w:rsidRPr="005E6EF6">
        <w:rPr>
          <w:rFonts w:asciiTheme="minorHAnsi" w:hAnsiTheme="minorHAnsi" w:cstheme="minorHAnsi"/>
          <w:color w:val="394146"/>
          <w:sz w:val="22"/>
          <w:szCs w:val="22"/>
        </w:rPr>
        <w:t xml:space="preserve">. </w:t>
      </w:r>
      <w:proofErr w:type="gramEnd"/>
      <w:r w:rsidRPr="005E6EF6">
        <w:rPr>
          <w:rFonts w:asciiTheme="minorHAnsi" w:hAnsiTheme="minorHAnsi" w:cstheme="minorHAnsi"/>
          <w:color w:val="394146"/>
          <w:sz w:val="22"/>
          <w:szCs w:val="22"/>
        </w:rPr>
        <w:t>Sell tickets for </w:t>
      </w:r>
      <w:hyperlink r:id="rId18" w:tgtFrame="_blank" w:history="1">
        <w:r w:rsidRPr="005E6EF6">
          <w:rPr>
            <w:rStyle w:val="Hyperlink"/>
            <w:rFonts w:asciiTheme="minorHAnsi" w:hAnsiTheme="minorHAnsi" w:cstheme="minorHAnsi"/>
            <w:b/>
            <w:bCs/>
            <w:color w:val="4B8235"/>
            <w:sz w:val="22"/>
            <w:szCs w:val="22"/>
            <w:u w:val="none"/>
          </w:rPr>
          <w:t>your event</w:t>
        </w:r>
      </w:hyperlink>
      <w:r w:rsidRPr="005E6EF6">
        <w:rPr>
          <w:rFonts w:asciiTheme="minorHAnsi" w:hAnsiTheme="minorHAnsi" w:cstheme="minorHAnsi"/>
          <w:color w:val="394146"/>
          <w:sz w:val="22"/>
          <w:szCs w:val="22"/>
        </w:rPr>
        <w:t>, run a few competitions, or see if your bowling alley would be willing to donate a portion of the proceeds from the night to your organization. </w:t>
      </w:r>
    </w:p>
    <w:p w14:paraId="63D7AC04" w14:textId="77777777" w:rsidR="001A113A" w:rsidRDefault="001A113A" w:rsidP="001A113A">
      <w:pPr>
        <w:pStyle w:val="NormalWeb"/>
        <w:shd w:val="clear" w:color="auto" w:fill="FFFFFF"/>
        <w:spacing w:before="0" w:beforeAutospacing="0" w:after="0" w:afterAutospacing="0" w:line="360" w:lineRule="atLeast"/>
        <w:rPr>
          <w:rFonts w:asciiTheme="minorHAnsi" w:hAnsiTheme="minorHAnsi" w:cstheme="minorHAnsi"/>
          <w:color w:val="394146"/>
          <w:sz w:val="22"/>
          <w:szCs w:val="22"/>
        </w:rPr>
      </w:pPr>
    </w:p>
    <w:p w14:paraId="47C09868" w14:textId="2546919D" w:rsidR="00A133F7" w:rsidRPr="005E6EF6" w:rsidRDefault="005E6EF6" w:rsidP="005E6EF6">
      <w:pPr>
        <w:pStyle w:val="NormalWeb"/>
        <w:shd w:val="clear" w:color="auto" w:fill="FFFFFF"/>
        <w:spacing w:before="0" w:beforeAutospacing="0" w:after="0" w:afterAutospacing="0" w:line="360" w:lineRule="atLeast"/>
        <w:rPr>
          <w:rFonts w:asciiTheme="minorHAnsi" w:hAnsiTheme="minorHAnsi" w:cstheme="minorHAnsi"/>
          <w:i/>
          <w:iCs/>
        </w:rPr>
      </w:pPr>
      <w:r w:rsidRPr="005E6EF6">
        <w:rPr>
          <w:rFonts w:asciiTheme="minorHAnsi" w:hAnsiTheme="minorHAnsi" w:cstheme="minorHAnsi"/>
          <w:i/>
          <w:iCs/>
          <w:color w:val="394146"/>
          <w:sz w:val="22"/>
          <w:szCs w:val="22"/>
        </w:rPr>
        <w:t>Excerpt from “</w:t>
      </w:r>
      <w:hyperlink r:id="rId19" w:anchor=":~:text=Team%20up%20with%20local%20businesses,see%20on%20the%20discount%20card." w:history="1">
        <w:r w:rsidRPr="005E6EF6">
          <w:rPr>
            <w:rStyle w:val="Hyperlink"/>
            <w:rFonts w:asciiTheme="minorHAnsi" w:hAnsiTheme="minorHAnsi" w:cstheme="minorHAnsi"/>
            <w:i/>
            <w:iCs/>
            <w:sz w:val="22"/>
            <w:szCs w:val="22"/>
          </w:rPr>
          <w:t>49 Simple &amp; Successful Fundraising Ideas for Kids</w:t>
        </w:r>
      </w:hyperlink>
      <w:r w:rsidRPr="005E6EF6">
        <w:rPr>
          <w:rFonts w:asciiTheme="minorHAnsi" w:hAnsiTheme="minorHAnsi" w:cstheme="minorHAnsi"/>
          <w:i/>
          <w:iCs/>
          <w:color w:val="394146"/>
          <w:sz w:val="22"/>
          <w:szCs w:val="22"/>
        </w:rPr>
        <w:t>”.</w:t>
      </w:r>
      <w:r w:rsidRPr="005E6EF6">
        <w:rPr>
          <w:rFonts w:cstheme="minorHAnsi"/>
          <w:i/>
          <w:iCs/>
        </w:rPr>
        <w:t xml:space="preserve"> </w:t>
      </w:r>
    </w:p>
    <w:sectPr w:rsidR="00A133F7" w:rsidRPr="005E6EF6" w:rsidSect="001A11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12127"/>
    <w:multiLevelType w:val="multilevel"/>
    <w:tmpl w:val="E52ECB2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78A76917"/>
    <w:multiLevelType w:val="multilevel"/>
    <w:tmpl w:val="CFF8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6524863">
    <w:abstractNumId w:val="1"/>
  </w:num>
  <w:num w:numId="2" w16cid:durableId="208416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3A"/>
    <w:rsid w:val="00006BEC"/>
    <w:rsid w:val="001A113A"/>
    <w:rsid w:val="00581F8F"/>
    <w:rsid w:val="005E6EF6"/>
    <w:rsid w:val="00614B44"/>
    <w:rsid w:val="00615105"/>
    <w:rsid w:val="007E157A"/>
    <w:rsid w:val="008B0FC3"/>
    <w:rsid w:val="008C2083"/>
    <w:rsid w:val="00A133F7"/>
    <w:rsid w:val="00B52236"/>
    <w:rsid w:val="00F6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04CC"/>
  <w15:chartTrackingRefBased/>
  <w15:docId w15:val="{50961568-9163-49DE-BDBD-077F3403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6E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A113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113A"/>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1A113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1A113A"/>
    <w:rPr>
      <w:i/>
      <w:iCs/>
    </w:rPr>
  </w:style>
  <w:style w:type="character" w:styleId="Hyperlink">
    <w:name w:val="Hyperlink"/>
    <w:basedOn w:val="DefaultParagraphFont"/>
    <w:uiPriority w:val="99"/>
    <w:unhideWhenUsed/>
    <w:rsid w:val="001A113A"/>
    <w:rPr>
      <w:color w:val="0000FF"/>
      <w:u w:val="single"/>
    </w:rPr>
  </w:style>
  <w:style w:type="character" w:customStyle="1" w:styleId="Heading1Char">
    <w:name w:val="Heading 1 Char"/>
    <w:basedOn w:val="DefaultParagraphFont"/>
    <w:link w:val="Heading1"/>
    <w:uiPriority w:val="9"/>
    <w:rsid w:val="005E6EF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5E6EF6"/>
    <w:rPr>
      <w:color w:val="605E5C"/>
      <w:shd w:val="clear" w:color="auto" w:fill="E1DFDD"/>
    </w:rPr>
  </w:style>
  <w:style w:type="character" w:customStyle="1" w:styleId="gmail-il">
    <w:name w:val="gmail-il"/>
    <w:basedOn w:val="DefaultParagraphFont"/>
    <w:rsid w:val="00B52236"/>
  </w:style>
  <w:style w:type="character" w:styleId="FollowedHyperlink">
    <w:name w:val="FollowedHyperlink"/>
    <w:basedOn w:val="DefaultParagraphFont"/>
    <w:uiPriority w:val="99"/>
    <w:semiHidden/>
    <w:unhideWhenUsed/>
    <w:rsid w:val="00B52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1227">
      <w:bodyDiv w:val="1"/>
      <w:marLeft w:val="0"/>
      <w:marRight w:val="0"/>
      <w:marTop w:val="0"/>
      <w:marBottom w:val="0"/>
      <w:divBdr>
        <w:top w:val="none" w:sz="0" w:space="0" w:color="auto"/>
        <w:left w:val="none" w:sz="0" w:space="0" w:color="auto"/>
        <w:bottom w:val="none" w:sz="0" w:space="0" w:color="auto"/>
        <w:right w:val="none" w:sz="0" w:space="0" w:color="auto"/>
      </w:divBdr>
    </w:div>
    <w:div w:id="363756521">
      <w:bodyDiv w:val="1"/>
      <w:marLeft w:val="0"/>
      <w:marRight w:val="0"/>
      <w:marTop w:val="0"/>
      <w:marBottom w:val="0"/>
      <w:divBdr>
        <w:top w:val="none" w:sz="0" w:space="0" w:color="auto"/>
        <w:left w:val="none" w:sz="0" w:space="0" w:color="auto"/>
        <w:bottom w:val="none" w:sz="0" w:space="0" w:color="auto"/>
        <w:right w:val="none" w:sz="0" w:space="0" w:color="auto"/>
      </w:divBdr>
    </w:div>
    <w:div w:id="365179480">
      <w:bodyDiv w:val="1"/>
      <w:marLeft w:val="0"/>
      <w:marRight w:val="0"/>
      <w:marTop w:val="0"/>
      <w:marBottom w:val="0"/>
      <w:divBdr>
        <w:top w:val="none" w:sz="0" w:space="0" w:color="auto"/>
        <w:left w:val="none" w:sz="0" w:space="0" w:color="auto"/>
        <w:bottom w:val="none" w:sz="0" w:space="0" w:color="auto"/>
        <w:right w:val="none" w:sz="0" w:space="0" w:color="auto"/>
      </w:divBdr>
      <w:divsChild>
        <w:div w:id="1849636660">
          <w:marLeft w:val="0"/>
          <w:marRight w:val="0"/>
          <w:marTop w:val="0"/>
          <w:marBottom w:val="0"/>
          <w:divBdr>
            <w:top w:val="none" w:sz="0" w:space="0" w:color="auto"/>
            <w:left w:val="none" w:sz="0" w:space="0" w:color="auto"/>
            <w:bottom w:val="none" w:sz="0" w:space="0" w:color="auto"/>
            <w:right w:val="none" w:sz="0" w:space="0" w:color="auto"/>
          </w:divBdr>
        </w:div>
        <w:div w:id="1827940977">
          <w:marLeft w:val="0"/>
          <w:marRight w:val="0"/>
          <w:marTop w:val="0"/>
          <w:marBottom w:val="0"/>
          <w:divBdr>
            <w:top w:val="none" w:sz="0" w:space="0" w:color="auto"/>
            <w:left w:val="none" w:sz="0" w:space="0" w:color="auto"/>
            <w:bottom w:val="none" w:sz="0" w:space="0" w:color="auto"/>
            <w:right w:val="none" w:sz="0" w:space="0" w:color="auto"/>
          </w:divBdr>
        </w:div>
        <w:div w:id="1067001063">
          <w:marLeft w:val="0"/>
          <w:marRight w:val="0"/>
          <w:marTop w:val="0"/>
          <w:marBottom w:val="0"/>
          <w:divBdr>
            <w:top w:val="none" w:sz="0" w:space="0" w:color="auto"/>
            <w:left w:val="none" w:sz="0" w:space="0" w:color="auto"/>
            <w:bottom w:val="none" w:sz="0" w:space="0" w:color="auto"/>
            <w:right w:val="none" w:sz="0" w:space="0" w:color="auto"/>
          </w:divBdr>
        </w:div>
        <w:div w:id="1257329814">
          <w:marLeft w:val="0"/>
          <w:marRight w:val="0"/>
          <w:marTop w:val="0"/>
          <w:marBottom w:val="0"/>
          <w:divBdr>
            <w:top w:val="none" w:sz="0" w:space="0" w:color="auto"/>
            <w:left w:val="none" w:sz="0" w:space="0" w:color="auto"/>
            <w:bottom w:val="none" w:sz="0" w:space="0" w:color="auto"/>
            <w:right w:val="none" w:sz="0" w:space="0" w:color="auto"/>
          </w:divBdr>
        </w:div>
        <w:div w:id="779682117">
          <w:marLeft w:val="0"/>
          <w:marRight w:val="0"/>
          <w:marTop w:val="0"/>
          <w:marBottom w:val="0"/>
          <w:divBdr>
            <w:top w:val="none" w:sz="0" w:space="0" w:color="auto"/>
            <w:left w:val="none" w:sz="0" w:space="0" w:color="auto"/>
            <w:bottom w:val="none" w:sz="0" w:space="0" w:color="auto"/>
            <w:right w:val="none" w:sz="0" w:space="0" w:color="auto"/>
          </w:divBdr>
        </w:div>
        <w:div w:id="1062407784">
          <w:marLeft w:val="0"/>
          <w:marRight w:val="0"/>
          <w:marTop w:val="0"/>
          <w:marBottom w:val="0"/>
          <w:divBdr>
            <w:top w:val="none" w:sz="0" w:space="0" w:color="auto"/>
            <w:left w:val="none" w:sz="0" w:space="0" w:color="auto"/>
            <w:bottom w:val="none" w:sz="0" w:space="0" w:color="auto"/>
            <w:right w:val="none" w:sz="0" w:space="0" w:color="auto"/>
          </w:divBdr>
        </w:div>
        <w:div w:id="939338232">
          <w:marLeft w:val="0"/>
          <w:marRight w:val="0"/>
          <w:marTop w:val="0"/>
          <w:marBottom w:val="0"/>
          <w:divBdr>
            <w:top w:val="none" w:sz="0" w:space="0" w:color="auto"/>
            <w:left w:val="none" w:sz="0" w:space="0" w:color="auto"/>
            <w:bottom w:val="none" w:sz="0" w:space="0" w:color="auto"/>
            <w:right w:val="none" w:sz="0" w:space="0" w:color="auto"/>
          </w:divBdr>
        </w:div>
        <w:div w:id="308168658">
          <w:marLeft w:val="0"/>
          <w:marRight w:val="0"/>
          <w:marTop w:val="0"/>
          <w:marBottom w:val="0"/>
          <w:divBdr>
            <w:top w:val="none" w:sz="0" w:space="0" w:color="auto"/>
            <w:left w:val="none" w:sz="0" w:space="0" w:color="auto"/>
            <w:bottom w:val="none" w:sz="0" w:space="0" w:color="auto"/>
            <w:right w:val="none" w:sz="0" w:space="0" w:color="auto"/>
          </w:divBdr>
        </w:div>
        <w:div w:id="1456289871">
          <w:marLeft w:val="0"/>
          <w:marRight w:val="0"/>
          <w:marTop w:val="0"/>
          <w:marBottom w:val="0"/>
          <w:divBdr>
            <w:top w:val="none" w:sz="0" w:space="0" w:color="auto"/>
            <w:left w:val="none" w:sz="0" w:space="0" w:color="auto"/>
            <w:bottom w:val="none" w:sz="0" w:space="0" w:color="auto"/>
            <w:right w:val="none" w:sz="0" w:space="0" w:color="auto"/>
          </w:divBdr>
        </w:div>
        <w:div w:id="1503619542">
          <w:marLeft w:val="0"/>
          <w:marRight w:val="0"/>
          <w:marTop w:val="0"/>
          <w:marBottom w:val="0"/>
          <w:divBdr>
            <w:top w:val="none" w:sz="0" w:space="0" w:color="auto"/>
            <w:left w:val="none" w:sz="0" w:space="0" w:color="auto"/>
            <w:bottom w:val="none" w:sz="0" w:space="0" w:color="auto"/>
            <w:right w:val="none" w:sz="0" w:space="0" w:color="auto"/>
          </w:divBdr>
        </w:div>
        <w:div w:id="1570536955">
          <w:marLeft w:val="0"/>
          <w:marRight w:val="0"/>
          <w:marTop w:val="0"/>
          <w:marBottom w:val="0"/>
          <w:divBdr>
            <w:top w:val="none" w:sz="0" w:space="0" w:color="auto"/>
            <w:left w:val="none" w:sz="0" w:space="0" w:color="auto"/>
            <w:bottom w:val="none" w:sz="0" w:space="0" w:color="auto"/>
            <w:right w:val="none" w:sz="0" w:space="0" w:color="auto"/>
          </w:divBdr>
        </w:div>
        <w:div w:id="1056927750">
          <w:marLeft w:val="0"/>
          <w:marRight w:val="0"/>
          <w:marTop w:val="0"/>
          <w:marBottom w:val="0"/>
          <w:divBdr>
            <w:top w:val="none" w:sz="0" w:space="0" w:color="auto"/>
            <w:left w:val="none" w:sz="0" w:space="0" w:color="auto"/>
            <w:bottom w:val="none" w:sz="0" w:space="0" w:color="auto"/>
            <w:right w:val="none" w:sz="0" w:space="0" w:color="auto"/>
          </w:divBdr>
        </w:div>
        <w:div w:id="846943452">
          <w:marLeft w:val="0"/>
          <w:marRight w:val="0"/>
          <w:marTop w:val="0"/>
          <w:marBottom w:val="0"/>
          <w:divBdr>
            <w:top w:val="none" w:sz="0" w:space="0" w:color="auto"/>
            <w:left w:val="none" w:sz="0" w:space="0" w:color="auto"/>
            <w:bottom w:val="none" w:sz="0" w:space="0" w:color="auto"/>
            <w:right w:val="none" w:sz="0" w:space="0" w:color="auto"/>
          </w:divBdr>
          <w:divsChild>
            <w:div w:id="1331250007">
              <w:marLeft w:val="0"/>
              <w:marRight w:val="0"/>
              <w:marTop w:val="0"/>
              <w:marBottom w:val="0"/>
              <w:divBdr>
                <w:top w:val="none" w:sz="0" w:space="0" w:color="auto"/>
                <w:left w:val="none" w:sz="0" w:space="0" w:color="auto"/>
                <w:bottom w:val="none" w:sz="0" w:space="0" w:color="auto"/>
                <w:right w:val="none" w:sz="0" w:space="0" w:color="auto"/>
              </w:divBdr>
            </w:div>
            <w:div w:id="1262177950">
              <w:marLeft w:val="0"/>
              <w:marRight w:val="0"/>
              <w:marTop w:val="0"/>
              <w:marBottom w:val="0"/>
              <w:divBdr>
                <w:top w:val="none" w:sz="0" w:space="0" w:color="auto"/>
                <w:left w:val="none" w:sz="0" w:space="0" w:color="auto"/>
                <w:bottom w:val="none" w:sz="0" w:space="0" w:color="auto"/>
                <w:right w:val="none" w:sz="0" w:space="0" w:color="auto"/>
              </w:divBdr>
              <w:divsChild>
                <w:div w:id="1441996090">
                  <w:marLeft w:val="0"/>
                  <w:marRight w:val="0"/>
                  <w:marTop w:val="0"/>
                  <w:marBottom w:val="0"/>
                  <w:divBdr>
                    <w:top w:val="none" w:sz="0" w:space="0" w:color="auto"/>
                    <w:left w:val="none" w:sz="0" w:space="0" w:color="auto"/>
                    <w:bottom w:val="none" w:sz="0" w:space="0" w:color="auto"/>
                    <w:right w:val="none" w:sz="0" w:space="0" w:color="auto"/>
                  </w:divBdr>
                  <w:divsChild>
                    <w:div w:id="1072890425">
                      <w:marLeft w:val="0"/>
                      <w:marRight w:val="0"/>
                      <w:marTop w:val="0"/>
                      <w:marBottom w:val="0"/>
                      <w:divBdr>
                        <w:top w:val="none" w:sz="0" w:space="0" w:color="auto"/>
                        <w:left w:val="none" w:sz="0" w:space="0" w:color="auto"/>
                        <w:bottom w:val="none" w:sz="0" w:space="0" w:color="auto"/>
                        <w:right w:val="none" w:sz="0" w:space="0" w:color="auto"/>
                      </w:divBdr>
                      <w:divsChild>
                        <w:div w:id="5592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85512">
      <w:bodyDiv w:val="1"/>
      <w:marLeft w:val="0"/>
      <w:marRight w:val="0"/>
      <w:marTop w:val="0"/>
      <w:marBottom w:val="0"/>
      <w:divBdr>
        <w:top w:val="none" w:sz="0" w:space="0" w:color="auto"/>
        <w:left w:val="none" w:sz="0" w:space="0" w:color="auto"/>
        <w:bottom w:val="none" w:sz="0" w:space="0" w:color="auto"/>
        <w:right w:val="none" w:sz="0" w:space="0" w:color="auto"/>
      </w:divBdr>
    </w:div>
    <w:div w:id="887454745">
      <w:bodyDiv w:val="1"/>
      <w:marLeft w:val="0"/>
      <w:marRight w:val="0"/>
      <w:marTop w:val="0"/>
      <w:marBottom w:val="0"/>
      <w:divBdr>
        <w:top w:val="none" w:sz="0" w:space="0" w:color="auto"/>
        <w:left w:val="none" w:sz="0" w:space="0" w:color="auto"/>
        <w:bottom w:val="none" w:sz="0" w:space="0" w:color="auto"/>
        <w:right w:val="none" w:sz="0" w:space="0" w:color="auto"/>
      </w:divBdr>
    </w:div>
    <w:div w:id="115776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thastewart.com/7592215/how-make-homemade-cat-treats" TargetMode="External"/><Relationship Id="rId13" Type="http://schemas.openxmlformats.org/officeDocument/2006/relationships/hyperlink" Target="https://www.spokin.com/candy-guide/list-of-peanut-tree-nut-free-halloween-candy" TargetMode="External"/><Relationship Id="rId18" Type="http://schemas.openxmlformats.org/officeDocument/2006/relationships/hyperlink" Target="https://www.qgiv.com/blog/bowling-fundraiser-best-practi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elovedpetphoto.com/blog/apples-amp-peanut-butter-dog-treat-recipe?utm_source=newsletter&amp;utm_medium=email&amp;utm_campaign=thank_you_here_is_your_50_artwork_credit_and_a_little_something_else&amp;utm_term=2023-07-13" TargetMode="External"/><Relationship Id="rId12" Type="http://schemas.openxmlformats.org/officeDocument/2006/relationships/hyperlink" Target="https://www.thesprucepets.com/7-free-cat-tree-plans-1357112" TargetMode="External"/><Relationship Id="rId17" Type="http://schemas.openxmlformats.org/officeDocument/2006/relationships/hyperlink" Target="https://www.gofundme.com/c/how-it-works" TargetMode="External"/><Relationship Id="rId2" Type="http://schemas.openxmlformats.org/officeDocument/2006/relationships/styles" Target="styles.xml"/><Relationship Id="rId16" Type="http://schemas.openxmlformats.org/officeDocument/2006/relationships/hyperlink" Target="https://www.mightycause.com/personal-fundrais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mazon.com/Hapinest-Make-Your-Homemade-Treats/dp/B07ZHQ5773/ref=sr_1_5?adgrpid=1346902306857855&amp;hvadid=84181464995941&amp;hvbmt=bb&amp;hvdev=c&amp;hvlocphy=87219&amp;hvnetw=o&amp;hvqmt=b&amp;hvtargid=kwd-84181734365936%3Aloc-190&amp;hydadcr=10663_10566205&amp;keywords=make+your+own+dog+treats+kit&amp;qid=1687389546&amp;sr=8-5" TargetMode="External"/><Relationship Id="rId11" Type="http://schemas.openxmlformats.org/officeDocument/2006/relationships/hyperlink" Target="https://www.thesprucepets.com/free-dog-house-plans-1357119" TargetMode="External"/><Relationship Id="rId5" Type="http://schemas.openxmlformats.org/officeDocument/2006/relationships/image" Target="media/image1.png"/><Relationship Id="rId15" Type="http://schemas.openxmlformats.org/officeDocument/2006/relationships/hyperlink" Target="https://www.qgiv.com/blog/host-fundraising-walkathon-bikeathon/" TargetMode="External"/><Relationship Id="rId10" Type="http://schemas.openxmlformats.org/officeDocument/2006/relationships/hyperlink" Target="https://www.amazon.com/hz/wishlist/ls/WABH10BXYDJP?ref_=wl_share" TargetMode="External"/><Relationship Id="rId19" Type="http://schemas.openxmlformats.org/officeDocument/2006/relationships/hyperlink" Target="https://www.qgiv.com/blog/fundraising-ideas-for-kids/" TargetMode="External"/><Relationship Id="rId4" Type="http://schemas.openxmlformats.org/officeDocument/2006/relationships/webSettings" Target="webSettings.xml"/><Relationship Id="rId9" Type="http://schemas.openxmlformats.org/officeDocument/2006/relationships/hyperlink" Target="https://www.belovedpetphoto.com/blog/tasty-chicken-or-tuna-rollovers-for-cats" TargetMode="External"/><Relationship Id="rId14" Type="http://schemas.openxmlformats.org/officeDocument/2006/relationships/hyperlink" Target="https://www.qgiv.com/blog/13-tools-to-help-you-create-the-best-nonprofit-social-media-campaigns-e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Golden</dc:creator>
  <cp:keywords/>
  <dc:description/>
  <cp:lastModifiedBy>Melissa Golden</cp:lastModifiedBy>
  <cp:revision>2</cp:revision>
  <dcterms:created xsi:type="dcterms:W3CDTF">2023-10-09T14:43:00Z</dcterms:created>
  <dcterms:modified xsi:type="dcterms:W3CDTF">2023-10-16T18:27:00Z</dcterms:modified>
</cp:coreProperties>
</file>